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52FE" w:rsidRDefault="005A58F4">
      <w:pPr>
        <w:pStyle w:val="3"/>
      </w:pPr>
      <w:r>
        <w:rPr>
          <w:rFonts w:hint="eastAsia"/>
        </w:rPr>
        <w:t>网站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hyperlink r:id="rId7" w:history="1">
        <w:r>
          <w:rPr>
            <w:rStyle w:val="a6"/>
          </w:rPr>
          <w:t>http://www.chenghua.gov.cn/index.php?cid=1643</w:t>
        </w:r>
      </w:hyperlink>
    </w:p>
    <w:p w:rsidR="002852FE" w:rsidRDefault="001D568B" w:rsidP="001D568B">
      <w:pPr>
        <w:pStyle w:val="3"/>
      </w:pPr>
      <w:r>
        <w:rPr>
          <w:rFonts w:hint="eastAsia"/>
        </w:rPr>
        <w:t>1</w:t>
      </w:r>
    </w:p>
    <w:p w:rsidR="002852FE" w:rsidRDefault="005A58F4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5A58F4" w:rsidP="001D568B">
      <w:pPr>
        <w:pStyle w:val="3"/>
      </w:pPr>
      <w:r>
        <w:t>2.</w:t>
      </w:r>
    </w:p>
    <w:p w:rsidR="002852FE" w:rsidRDefault="005A58F4">
      <w:r>
        <w:rPr>
          <w:noProof/>
        </w:rPr>
        <w:drawing>
          <wp:inline distT="0" distB="0" distL="0" distR="0">
            <wp:extent cx="5274310" cy="27673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5A58F4" w:rsidP="001D568B">
      <w:pPr>
        <w:pStyle w:val="3"/>
      </w:pPr>
      <w:r>
        <w:lastRenderedPageBreak/>
        <w:t>3.</w:t>
      </w:r>
    </w:p>
    <w:p w:rsidR="002852FE" w:rsidRDefault="005A58F4">
      <w:r>
        <w:rPr>
          <w:noProof/>
        </w:rPr>
        <w:drawing>
          <wp:inline distT="0" distB="0" distL="0" distR="0">
            <wp:extent cx="5274310" cy="28257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5A58F4" w:rsidP="001D568B">
      <w:pPr>
        <w:pStyle w:val="3"/>
      </w:pPr>
      <w:r>
        <w:t>4.</w:t>
      </w:r>
    </w:p>
    <w:p w:rsidR="002852FE" w:rsidRDefault="005A58F4">
      <w:r>
        <w:rPr>
          <w:noProof/>
        </w:rPr>
        <w:drawing>
          <wp:inline distT="0" distB="0" distL="0" distR="0">
            <wp:extent cx="5274310" cy="28498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5A58F4" w:rsidP="001D568B">
      <w:pPr>
        <w:pStyle w:val="3"/>
      </w:pPr>
      <w:r>
        <w:lastRenderedPageBreak/>
        <w:t>5.</w:t>
      </w:r>
    </w:p>
    <w:p w:rsidR="002852FE" w:rsidRDefault="005A58F4">
      <w:r>
        <w:rPr>
          <w:noProof/>
        </w:rPr>
        <w:drawing>
          <wp:inline distT="0" distB="0" distL="0" distR="0">
            <wp:extent cx="5274310" cy="28352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Pr="00D2679C" w:rsidRDefault="002852FE">
      <w:pPr>
        <w:rPr>
          <w:color w:val="FF0000"/>
        </w:rPr>
      </w:pPr>
    </w:p>
    <w:p w:rsidR="002852FE" w:rsidRDefault="005A58F4">
      <w:pPr>
        <w:pStyle w:val="3"/>
      </w:pPr>
      <w:r>
        <w:rPr>
          <w:rFonts w:hint="eastAsia"/>
        </w:rPr>
        <w:t>网站二：</w:t>
      </w:r>
      <w:hyperlink r:id="rId13" w:history="1">
        <w:r>
          <w:rPr>
            <w:rStyle w:val="a6"/>
          </w:rPr>
          <w:t>http://www.chenghua.gov.cn/index.php?cid=506</w:t>
        </w:r>
      </w:hyperlink>
    </w:p>
    <w:p w:rsidR="002852FE" w:rsidRDefault="002852FE"/>
    <w:p w:rsidR="002852FE" w:rsidRDefault="005A58F4" w:rsidP="001D568B">
      <w:pPr>
        <w:pStyle w:val="3"/>
      </w:pPr>
      <w:r>
        <w:t>6.</w:t>
      </w:r>
    </w:p>
    <w:p w:rsidR="002852FE" w:rsidRDefault="005A58F4">
      <w:r>
        <w:rPr>
          <w:noProof/>
        </w:rPr>
        <w:drawing>
          <wp:inline distT="0" distB="0" distL="0" distR="0">
            <wp:extent cx="5274310" cy="28479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5A58F4" w:rsidP="001D568B">
      <w:pPr>
        <w:pStyle w:val="3"/>
      </w:pPr>
      <w:r>
        <w:lastRenderedPageBreak/>
        <w:t>7.</w:t>
      </w:r>
    </w:p>
    <w:p w:rsidR="002852FE" w:rsidRDefault="005A58F4">
      <w:r>
        <w:rPr>
          <w:noProof/>
        </w:rPr>
        <w:drawing>
          <wp:inline distT="0" distB="0" distL="0" distR="0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5A58F4" w:rsidP="001D568B">
      <w:pPr>
        <w:pStyle w:val="3"/>
      </w:pPr>
      <w:r>
        <w:t>8.</w:t>
      </w:r>
    </w:p>
    <w:p w:rsidR="002852FE" w:rsidRDefault="005A58F4">
      <w:pPr>
        <w:rPr>
          <w:noProof/>
        </w:rPr>
      </w:pPr>
      <w:r>
        <w:rPr>
          <w:noProof/>
        </w:rPr>
        <w:drawing>
          <wp:inline distT="0" distB="0" distL="0" distR="0">
            <wp:extent cx="5274310" cy="28524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62" w:rsidRDefault="00582962">
      <w:pPr>
        <w:rPr>
          <w:noProof/>
        </w:rPr>
      </w:pPr>
    </w:p>
    <w:p w:rsidR="00582962" w:rsidRPr="00582962" w:rsidRDefault="00582962"/>
    <w:p w:rsidR="002852FE" w:rsidRDefault="005A58F4">
      <w:pPr>
        <w:pStyle w:val="3"/>
      </w:pPr>
      <w:r>
        <w:rPr>
          <w:rFonts w:hint="eastAsia"/>
        </w:rPr>
        <w:lastRenderedPageBreak/>
        <w:t>网站三：</w:t>
      </w:r>
      <w:hyperlink r:id="rId17" w:history="1">
        <w:r>
          <w:rPr>
            <w:rStyle w:val="a6"/>
          </w:rPr>
          <w:t>http://www.chenghua.gov.cn/index.php?cid=516</w:t>
        </w:r>
      </w:hyperlink>
    </w:p>
    <w:p w:rsidR="002852FE" w:rsidRDefault="00E22C76" w:rsidP="001D568B">
      <w:pPr>
        <w:pStyle w:val="3"/>
      </w:pPr>
      <w:r>
        <w:rPr>
          <w:rFonts w:hint="eastAsia"/>
        </w:rPr>
        <w:t>9</w:t>
      </w:r>
      <w:r w:rsidR="005A58F4">
        <w:rPr>
          <w:rFonts w:hint="eastAsia"/>
        </w:rPr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682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5A58F4" w:rsidP="001D568B">
      <w:pPr>
        <w:pStyle w:val="3"/>
      </w:pPr>
      <w:r>
        <w:rPr>
          <w:rFonts w:hint="eastAsia"/>
        </w:rPr>
        <w:t>1</w:t>
      </w:r>
      <w:r w:rsidR="00E22C76">
        <w:rPr>
          <w:rFonts w:hint="eastAsia"/>
        </w:rPr>
        <w:t>0</w:t>
      </w:r>
      <w:r>
        <w:rPr>
          <w:rFonts w:hint="eastAsia"/>
        </w:rPr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340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5A58F4" w:rsidP="001D568B">
      <w:pPr>
        <w:pStyle w:val="3"/>
      </w:pPr>
      <w:r>
        <w:rPr>
          <w:rFonts w:hint="eastAsia"/>
        </w:rPr>
        <w:lastRenderedPageBreak/>
        <w:t>1</w:t>
      </w:r>
      <w:r w:rsidR="00E22C76">
        <w:rPr>
          <w:rFonts w:hint="eastAsia"/>
        </w:rPr>
        <w:t>1</w:t>
      </w:r>
      <w:r>
        <w:rPr>
          <w:rFonts w:hint="eastAsia"/>
        </w:rPr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460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t>1</w:t>
      </w:r>
      <w:r>
        <w:rPr>
          <w:rFonts w:hint="eastAsia"/>
        </w:rPr>
        <w:t>2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378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lastRenderedPageBreak/>
        <w:t>1</w:t>
      </w:r>
      <w:r>
        <w:rPr>
          <w:rFonts w:hint="eastAsia"/>
        </w:rPr>
        <w:t>3</w:t>
      </w:r>
      <w:r w:rsidR="005A58F4">
        <w:t>.</w:t>
      </w:r>
    </w:p>
    <w:p w:rsidR="002852FE" w:rsidRPr="00D2679C" w:rsidRDefault="005A58F4">
      <w:r>
        <w:rPr>
          <w:noProof/>
        </w:rPr>
        <w:drawing>
          <wp:inline distT="0" distB="0" distL="0" distR="0">
            <wp:extent cx="5274310" cy="28549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2852FE"/>
    <w:p w:rsidR="002852FE" w:rsidRDefault="005A58F4">
      <w:pPr>
        <w:pStyle w:val="3"/>
      </w:pPr>
      <w:r>
        <w:rPr>
          <w:rFonts w:hint="eastAsia"/>
        </w:rPr>
        <w:t>网站四：</w:t>
      </w:r>
      <w:hyperlink r:id="rId23" w:history="1">
        <w:r>
          <w:rPr>
            <w:rStyle w:val="a6"/>
          </w:rPr>
          <w:t>http://www.chenghua.gov.cn/index.php?cid=526</w:t>
        </w:r>
      </w:hyperlink>
    </w:p>
    <w:p w:rsidR="002852FE" w:rsidRDefault="00E22C76" w:rsidP="001D568B">
      <w:pPr>
        <w:pStyle w:val="3"/>
      </w:pPr>
      <w:r>
        <w:t>1</w:t>
      </w:r>
      <w:r>
        <w:rPr>
          <w:rFonts w:hint="eastAsia"/>
        </w:rPr>
        <w:t>4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232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lastRenderedPageBreak/>
        <w:t>1</w:t>
      </w:r>
      <w:r>
        <w:rPr>
          <w:rFonts w:hint="eastAsia"/>
        </w:rPr>
        <w:t>5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136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  <w:rPr>
          <w:color w:val="FF0000"/>
        </w:rPr>
      </w:pPr>
      <w:r>
        <w:t>1</w:t>
      </w:r>
      <w:r>
        <w:rPr>
          <w:rFonts w:hint="eastAsia"/>
        </w:rPr>
        <w:t>6</w:t>
      </w:r>
    </w:p>
    <w:p w:rsidR="002852FE" w:rsidRDefault="002852FE"/>
    <w:p w:rsidR="002852FE" w:rsidRDefault="005A58F4">
      <w:r>
        <w:rPr>
          <w:noProof/>
        </w:rPr>
        <w:drawing>
          <wp:inline distT="0" distB="0" distL="0" distR="0">
            <wp:extent cx="5274310" cy="28352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2852FE"/>
    <w:p w:rsidR="002852FE" w:rsidRDefault="005A58F4">
      <w:pPr>
        <w:pStyle w:val="3"/>
      </w:pPr>
      <w:r>
        <w:rPr>
          <w:rFonts w:hint="eastAsia"/>
        </w:rPr>
        <w:lastRenderedPageBreak/>
        <w:t>网站五：</w:t>
      </w:r>
      <w:hyperlink r:id="rId27" w:history="1">
        <w:r>
          <w:rPr>
            <w:rStyle w:val="a6"/>
          </w:rPr>
          <w:t>http://www.chenghua.gov.cn/index.php?cid=1682</w:t>
        </w:r>
      </w:hyperlink>
    </w:p>
    <w:p w:rsidR="002852FE" w:rsidRDefault="00E22C76" w:rsidP="001D568B">
      <w:pPr>
        <w:pStyle w:val="3"/>
      </w:pPr>
      <w:r>
        <w:t>1</w:t>
      </w:r>
      <w:r>
        <w:rPr>
          <w:rFonts w:hint="eastAsia"/>
        </w:rPr>
        <w:t>7</w:t>
      </w:r>
      <w:r w:rsidR="005A58F4">
        <w:rPr>
          <w:rFonts w:hint="eastAsia"/>
        </w:rPr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498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t>1</w:t>
      </w:r>
      <w:r>
        <w:rPr>
          <w:rFonts w:hint="eastAsia"/>
        </w:rPr>
        <w:t>8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51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rPr>
          <w:rFonts w:hint="eastAsia"/>
        </w:rPr>
        <w:lastRenderedPageBreak/>
        <w:t>19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168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t>2</w:t>
      </w:r>
      <w:r>
        <w:rPr>
          <w:rFonts w:hint="eastAsia"/>
        </w:rPr>
        <w:t>0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390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lastRenderedPageBreak/>
        <w:t>2</w:t>
      </w:r>
      <w:r>
        <w:rPr>
          <w:rFonts w:hint="eastAsia"/>
        </w:rPr>
        <w:t>1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244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9C" w:rsidRDefault="00E22C76" w:rsidP="001D568B">
      <w:pPr>
        <w:pStyle w:val="3"/>
      </w:pPr>
      <w:r>
        <w:t>2</w:t>
      </w:r>
      <w:r>
        <w:rPr>
          <w:rFonts w:hint="eastAsia"/>
        </w:rPr>
        <w:t>2</w:t>
      </w:r>
      <w:r w:rsidR="00D2679C">
        <w:t>.</w:t>
      </w:r>
    </w:p>
    <w:p w:rsidR="00D2679C" w:rsidRDefault="00E22C76">
      <w:r>
        <w:rPr>
          <w:noProof/>
        </w:rPr>
        <w:drawing>
          <wp:inline distT="0" distB="0" distL="0" distR="0" wp14:anchorId="20FFC68D" wp14:editId="75938B8E">
            <wp:extent cx="5274310" cy="230934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5A58F4">
      <w:pPr>
        <w:pStyle w:val="3"/>
      </w:pPr>
      <w:r>
        <w:rPr>
          <w:rFonts w:hint="eastAsia"/>
        </w:rPr>
        <w:lastRenderedPageBreak/>
        <w:t>网站六：</w:t>
      </w:r>
      <w:hyperlink r:id="rId34" w:history="1">
        <w:r>
          <w:rPr>
            <w:rStyle w:val="a6"/>
          </w:rPr>
          <w:t>http://www.chenghua.gov.cn/index.php?cid=561</w:t>
        </w:r>
      </w:hyperlink>
    </w:p>
    <w:p w:rsidR="002852FE" w:rsidRPr="001D568B" w:rsidRDefault="00E22C76" w:rsidP="001D568B">
      <w:pPr>
        <w:pStyle w:val="3"/>
      </w:pPr>
      <w:r>
        <w:t>2</w:t>
      </w:r>
      <w:r>
        <w:rPr>
          <w:rFonts w:hint="eastAsia"/>
        </w:rPr>
        <w:t>3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7552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t>2</w:t>
      </w:r>
      <w:r>
        <w:rPr>
          <w:rFonts w:hint="eastAsia"/>
        </w:rPr>
        <w:t>4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13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lastRenderedPageBreak/>
        <w:t>2</w:t>
      </w:r>
      <w:r>
        <w:rPr>
          <w:rFonts w:hint="eastAsia"/>
        </w:rPr>
        <w:t>5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213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t>2</w:t>
      </w:r>
      <w:r>
        <w:rPr>
          <w:rFonts w:hint="eastAsia"/>
        </w:rPr>
        <w:t>6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7882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lastRenderedPageBreak/>
        <w:t>2</w:t>
      </w:r>
      <w:r>
        <w:rPr>
          <w:rFonts w:hint="eastAsia"/>
        </w:rPr>
        <w:t>7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016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t>2</w:t>
      </w:r>
      <w:r>
        <w:rPr>
          <w:rFonts w:hint="eastAsia"/>
        </w:rPr>
        <w:t>8</w:t>
      </w:r>
      <w:r w:rsid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7806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3F4547">
      <w:pPr>
        <w:pStyle w:val="3"/>
      </w:pPr>
      <w:r>
        <w:rPr>
          <w:rFonts w:hint="eastAsia"/>
        </w:rPr>
        <w:lastRenderedPageBreak/>
        <w:t>29</w:t>
      </w:r>
      <w:r w:rsidR="005A58F4">
        <w:t>.</w:t>
      </w:r>
      <w:bookmarkStart w:id="0" w:name="_GoBack"/>
      <w:bookmarkEnd w:id="0"/>
    </w:p>
    <w:p w:rsidR="002852FE" w:rsidRDefault="005A58F4">
      <w:r>
        <w:rPr>
          <w:noProof/>
        </w:rPr>
        <w:drawing>
          <wp:inline distT="0" distB="0" distL="0" distR="0">
            <wp:extent cx="5274310" cy="28270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E22C76" w:rsidP="001D568B">
      <w:pPr>
        <w:pStyle w:val="3"/>
      </w:pPr>
      <w:r>
        <w:t>3</w:t>
      </w:r>
      <w:r>
        <w:rPr>
          <w:rFonts w:hint="eastAsia"/>
        </w:rPr>
        <w:t>0</w:t>
      </w:r>
      <w:r w:rsidR="005A58F4">
        <w:t>.</w:t>
      </w:r>
    </w:p>
    <w:p w:rsidR="002852FE" w:rsidRPr="00D2679C" w:rsidRDefault="005A58F4">
      <w:r>
        <w:rPr>
          <w:noProof/>
        </w:rPr>
        <w:drawing>
          <wp:inline distT="0" distB="0" distL="0" distR="0">
            <wp:extent cx="5274310" cy="28314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Pr="005A58F4" w:rsidRDefault="00E22C76" w:rsidP="001D568B">
      <w:pPr>
        <w:pStyle w:val="3"/>
      </w:pPr>
      <w:r>
        <w:lastRenderedPageBreak/>
        <w:t>3</w:t>
      </w:r>
      <w:r>
        <w:rPr>
          <w:rFonts w:hint="eastAsia"/>
        </w:rPr>
        <w:t>1</w:t>
      </w:r>
      <w:r w:rsidR="005A58F4" w:rsidRPr="005A58F4">
        <w:t>.</w:t>
      </w:r>
    </w:p>
    <w:p w:rsidR="002852FE" w:rsidRDefault="005A58F4">
      <w:r>
        <w:rPr>
          <w:noProof/>
        </w:rPr>
        <w:drawing>
          <wp:inline distT="0" distB="0" distL="0" distR="0">
            <wp:extent cx="5274310" cy="28238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FE" w:rsidRDefault="002852FE"/>
    <w:p w:rsidR="002852FE" w:rsidRDefault="002852FE"/>
    <w:p w:rsidR="002852FE" w:rsidRDefault="002852FE"/>
    <w:sectPr w:rsidR="002852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4306DC"/>
    <w:multiLevelType w:val="multilevel"/>
    <w:tmpl w:val="0D4306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3ABD"/>
    <w:rsid w:val="001D568B"/>
    <w:rsid w:val="002852FE"/>
    <w:rsid w:val="002C544C"/>
    <w:rsid w:val="003A02F1"/>
    <w:rsid w:val="003F4547"/>
    <w:rsid w:val="00404E93"/>
    <w:rsid w:val="00515EF3"/>
    <w:rsid w:val="00582962"/>
    <w:rsid w:val="005A58F4"/>
    <w:rsid w:val="0085632E"/>
    <w:rsid w:val="008F7422"/>
    <w:rsid w:val="00952691"/>
    <w:rsid w:val="00BC3408"/>
    <w:rsid w:val="00C33ABD"/>
    <w:rsid w:val="00C928F4"/>
    <w:rsid w:val="00CA4251"/>
    <w:rsid w:val="00D2679C"/>
    <w:rsid w:val="00E22C76"/>
    <w:rsid w:val="1D2B7813"/>
    <w:rsid w:val="25EB2E26"/>
    <w:rsid w:val="517848AC"/>
    <w:rsid w:val="58974C08"/>
    <w:rsid w:val="5DBF71F9"/>
    <w:rsid w:val="7FA97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Hyperlink"/>
    <w:basedOn w:val="a0"/>
    <w:uiPriority w:val="99"/>
    <w:unhideWhenUsed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Pr>
      <w:b/>
      <w:bCs/>
      <w:sz w:val="32"/>
      <w:szCs w:val="32"/>
    </w:rPr>
  </w:style>
  <w:style w:type="character" w:customStyle="1" w:styleId="Char">
    <w:name w:val="批注框文本 Char"/>
    <w:basedOn w:val="a0"/>
    <w:link w:val="a3"/>
    <w:uiPriority w:val="99"/>
    <w:semiHidden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Char1">
    <w:name w:val="页眉 Char"/>
    <w:basedOn w:val="a0"/>
    <w:link w:val="a5"/>
    <w:uiPriority w:val="9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Hyperlink"/>
    <w:basedOn w:val="a0"/>
    <w:uiPriority w:val="99"/>
    <w:unhideWhenUsed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Pr>
      <w:b/>
      <w:bCs/>
      <w:sz w:val="32"/>
      <w:szCs w:val="32"/>
    </w:rPr>
  </w:style>
  <w:style w:type="character" w:customStyle="1" w:styleId="Char">
    <w:name w:val="批注框文本 Char"/>
    <w:basedOn w:val="a0"/>
    <w:link w:val="a3"/>
    <w:uiPriority w:val="99"/>
    <w:semiHidden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Char1">
    <w:name w:val="页眉 Char"/>
    <w:basedOn w:val="a0"/>
    <w:link w:val="a5"/>
    <w:uiPriority w:val="9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chenghua.gov.cn/index.php?cid=506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://www.chenghua.gov.cn/index.php?cid=561" TargetMode="External"/><Relationship Id="rId42" Type="http://schemas.openxmlformats.org/officeDocument/2006/relationships/image" Target="media/image30.png"/><Relationship Id="rId7" Type="http://schemas.openxmlformats.org/officeDocument/2006/relationships/hyperlink" Target="http://www.chenghua.gov.cn/index.php?cid=1643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://www.chenghua.gov.cn/index.php?cid=516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://www.chenghua.gov.cn/index.php?cid=526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://www.chenghua.gov.cn/index.php?cid=1682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16</Pages>
  <Words>126</Words>
  <Characters>723</Characters>
  <Application>Microsoft Office Word</Application>
  <DocSecurity>0</DocSecurity>
  <Lines>6</Lines>
  <Paragraphs>1</Paragraphs>
  <ScaleCrop>false</ScaleCrop>
  <Company>China</Company>
  <LinksUpToDate>false</LinksUpToDate>
  <CharactersWithSpaces>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zhangjs</dc:creator>
  <cp:lastModifiedBy>chenqing</cp:lastModifiedBy>
  <cp:revision>8</cp:revision>
  <dcterms:created xsi:type="dcterms:W3CDTF">2017-11-17T12:56:00Z</dcterms:created>
  <dcterms:modified xsi:type="dcterms:W3CDTF">2017-11-23T07:10:00Z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